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7F0" w:rsidRPr="003D561D" w:rsidRDefault="00CA1622" w:rsidP="003D561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61D">
        <w:rPr>
          <w:rFonts w:ascii="Times New Roman" w:hAnsi="Times New Roman" w:cs="Times New Roman"/>
          <w:b/>
          <w:sz w:val="24"/>
          <w:szCs w:val="24"/>
        </w:rPr>
        <w:t>ECON 1133 Chapter 11 Exercise</w:t>
      </w:r>
    </w:p>
    <w:p w:rsidR="00F40375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What is cyclical unemployment? </w:t>
      </w:r>
    </w:p>
    <w:p w:rsidR="00F40375" w:rsidRPr="003D561D" w:rsidRDefault="00CA1622" w:rsidP="003D561D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3D561D">
        <w:rPr>
          <w:rFonts w:ascii="Times New Roman" w:hAnsi="Times New Roman" w:cs="Times New Roman"/>
        </w:rPr>
        <w:t>Cy</w:t>
      </w:r>
      <w:r w:rsidR="00B65611" w:rsidRPr="003D561D">
        <w:rPr>
          <w:rFonts w:ascii="Times New Roman" w:hAnsi="Times New Roman" w:cs="Times New Roman"/>
        </w:rPr>
        <w:t xml:space="preserve">clical </w:t>
      </w:r>
      <w:bookmarkStart w:id="0" w:name="_GoBack"/>
      <w:bookmarkEnd w:id="0"/>
      <w:r w:rsidR="00B65611" w:rsidRPr="003D561D">
        <w:rPr>
          <w:rFonts w:ascii="Times New Roman" w:hAnsi="Times New Roman" w:cs="Times New Roman"/>
        </w:rPr>
        <w:t>unempl</w:t>
      </w:r>
      <w:r w:rsidRPr="003D561D">
        <w:rPr>
          <w:rFonts w:ascii="Times New Roman" w:hAnsi="Times New Roman" w:cs="Times New Roman"/>
        </w:rPr>
        <w:t xml:space="preserve">oyment refers to the component of overall unemployment that results directly from cycles of economic downturn and upturn. </w:t>
      </w:r>
      <w:r w:rsidR="00B65611" w:rsidRPr="003D561D">
        <w:rPr>
          <w:rFonts w:ascii="Times New Roman" w:hAnsi="Times New Roman" w:cs="Times New Roman"/>
        </w:rPr>
        <w:t>The unem</w:t>
      </w:r>
      <w:r w:rsidRPr="003D561D">
        <w:rPr>
          <w:rFonts w:ascii="Times New Roman" w:hAnsi="Times New Roman" w:cs="Times New Roman"/>
        </w:rPr>
        <w:t xml:space="preserve">ployment </w:t>
      </w:r>
      <w:r w:rsidR="00B65611" w:rsidRPr="003D561D">
        <w:rPr>
          <w:rFonts w:ascii="Times New Roman" w:hAnsi="Times New Roman" w:cs="Times New Roman"/>
        </w:rPr>
        <w:t>typically declines during expansions and rises d</w:t>
      </w:r>
      <w:r w:rsidRPr="003D561D">
        <w:rPr>
          <w:rFonts w:ascii="Times New Roman" w:hAnsi="Times New Roman" w:cs="Times New Roman"/>
        </w:rPr>
        <w:t>uring economic recessions.</w:t>
      </w:r>
    </w:p>
    <w:p w:rsidR="00F40375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Explain the relationship between cyclical unemployment, equilibrium GDP, and potential GDP</w:t>
      </w:r>
    </w:p>
    <w:p w:rsidR="00D72640" w:rsidRPr="003D561D" w:rsidRDefault="00CA1622" w:rsidP="003D561D">
      <w:pPr>
        <w:spacing w:line="360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Cyclical employment is relatively high when the equilibrium is </w:t>
      </w:r>
      <w:r w:rsidR="00B609D7" w:rsidRPr="003D561D">
        <w:rPr>
          <w:rFonts w:ascii="Times New Roman" w:hAnsi="Times New Roman" w:cs="Times New Roman"/>
          <w:sz w:val="24"/>
          <w:szCs w:val="24"/>
        </w:rPr>
        <w:t>under</w:t>
      </w:r>
      <w:r w:rsidRPr="003D561D">
        <w:rPr>
          <w:rFonts w:ascii="Times New Roman" w:hAnsi="Times New Roman" w:cs="Times New Roman"/>
          <w:sz w:val="24"/>
          <w:szCs w:val="24"/>
        </w:rPr>
        <w:t xml:space="preserve"> the potential GDP and </w:t>
      </w:r>
      <w:r w:rsidR="00B609D7" w:rsidRPr="003D561D">
        <w:rPr>
          <w:rFonts w:ascii="Times New Roman" w:hAnsi="Times New Roman" w:cs="Times New Roman"/>
          <w:sz w:val="24"/>
          <w:szCs w:val="24"/>
        </w:rPr>
        <w:t>moderately</w:t>
      </w:r>
      <w:r w:rsidRPr="003D561D">
        <w:rPr>
          <w:rFonts w:ascii="Times New Roman" w:hAnsi="Times New Roman" w:cs="Times New Roman"/>
          <w:sz w:val="24"/>
          <w:szCs w:val="24"/>
        </w:rPr>
        <w:t xml:space="preserve"> </w:t>
      </w:r>
      <w:r w:rsidR="00B609D7" w:rsidRPr="003D561D">
        <w:rPr>
          <w:rFonts w:ascii="Times New Roman" w:hAnsi="Times New Roman" w:cs="Times New Roman"/>
          <w:sz w:val="24"/>
          <w:szCs w:val="24"/>
        </w:rPr>
        <w:t>lesser</w:t>
      </w:r>
      <w:r w:rsidRPr="003D561D">
        <w:rPr>
          <w:rFonts w:ascii="Times New Roman" w:hAnsi="Times New Roman" w:cs="Times New Roman"/>
          <w:sz w:val="24"/>
          <w:szCs w:val="24"/>
        </w:rPr>
        <w:t xml:space="preserve"> when the equilibriu</w:t>
      </w:r>
      <w:r w:rsidR="00B609D7">
        <w:rPr>
          <w:rFonts w:ascii="Times New Roman" w:hAnsi="Times New Roman" w:cs="Times New Roman"/>
          <w:sz w:val="24"/>
          <w:szCs w:val="24"/>
        </w:rPr>
        <w:t xml:space="preserve">m is close to </w:t>
      </w:r>
      <w:r w:rsidRPr="003D561D">
        <w:rPr>
          <w:rFonts w:ascii="Times New Roman" w:hAnsi="Times New Roman" w:cs="Times New Roman"/>
          <w:sz w:val="24"/>
          <w:szCs w:val="24"/>
        </w:rPr>
        <w:t>potential GDP.</w:t>
      </w:r>
    </w:p>
    <w:p w:rsidR="00D72640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Explain when will inflationary pressures rise and when they will fall. </w:t>
      </w:r>
    </w:p>
    <w:p w:rsidR="00D72640" w:rsidRPr="003D561D" w:rsidRDefault="00CA1622" w:rsidP="003D561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 </w:t>
      </w:r>
      <w:r w:rsidR="002276FD">
        <w:rPr>
          <w:rFonts w:ascii="Times New Roman" w:hAnsi="Times New Roman" w:cs="Times New Roman"/>
          <w:sz w:val="24"/>
          <w:szCs w:val="24"/>
        </w:rPr>
        <w:tab/>
      </w:r>
      <w:r w:rsidRPr="003D561D">
        <w:rPr>
          <w:rFonts w:ascii="Times New Roman" w:hAnsi="Times New Roman" w:cs="Times New Roman"/>
          <w:sz w:val="24"/>
          <w:szCs w:val="24"/>
        </w:rPr>
        <w:t xml:space="preserve">Inflationary pressure occurs </w:t>
      </w:r>
      <w:r w:rsidR="00C352AF" w:rsidRPr="003D561D">
        <w:rPr>
          <w:rFonts w:ascii="Times New Roman" w:hAnsi="Times New Roman" w:cs="Times New Roman"/>
          <w:sz w:val="24"/>
          <w:szCs w:val="24"/>
        </w:rPr>
        <w:t>when</w:t>
      </w:r>
      <w:r w:rsidRPr="003D561D">
        <w:rPr>
          <w:rFonts w:ascii="Times New Roman" w:hAnsi="Times New Roman" w:cs="Times New Roman"/>
          <w:sz w:val="24"/>
          <w:szCs w:val="24"/>
        </w:rPr>
        <w:t xml:space="preserve"> the prices rise due to an increase in product costs such as wages and raw materials. A rise in demand for services and produ</w:t>
      </w:r>
      <w:r w:rsidRPr="003D561D">
        <w:rPr>
          <w:rFonts w:ascii="Times New Roman" w:hAnsi="Times New Roman" w:cs="Times New Roman"/>
          <w:sz w:val="24"/>
          <w:szCs w:val="24"/>
        </w:rPr>
        <w:t>cts can also increase inflationary pressure. When the prices are low, and the demand is low, the inflationary pressures fall.</w:t>
      </w:r>
    </w:p>
    <w:p w:rsidR="00D72640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Explain what happens when AD shifts closer to full employment GDP</w:t>
      </w:r>
    </w:p>
    <w:p w:rsidR="00D72640" w:rsidRPr="003D561D" w:rsidRDefault="00CA1622" w:rsidP="003D561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When the Ad shifts close to full employment GDP, the component o</w:t>
      </w:r>
      <w:r w:rsidRPr="003D561D">
        <w:rPr>
          <w:rFonts w:ascii="Times New Roman" w:hAnsi="Times New Roman" w:cs="Times New Roman"/>
          <w:sz w:val="24"/>
          <w:szCs w:val="24"/>
        </w:rPr>
        <w:t>f AD also shifts. They include consumption spending, investment spending, and spending on imports and exports.</w:t>
      </w:r>
      <w:r w:rsidR="00576E19" w:rsidRPr="003D561D">
        <w:rPr>
          <w:rFonts w:ascii="Times New Roman" w:hAnsi="Times New Roman" w:cs="Times New Roman"/>
          <w:sz w:val="24"/>
          <w:szCs w:val="24"/>
        </w:rPr>
        <w:t xml:space="preserve"> The AD will shift back when all these components fall.</w:t>
      </w:r>
    </w:p>
    <w:p w:rsidR="00411BD9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What does the Neoclassical zone of the AS signify?  </w:t>
      </w:r>
    </w:p>
    <w:p w:rsidR="00411BD9" w:rsidRPr="003D561D" w:rsidRDefault="00CA1622" w:rsidP="002276FD">
      <w:pPr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The </w:t>
      </w:r>
      <w:r w:rsidR="00E37473" w:rsidRPr="003D561D">
        <w:rPr>
          <w:rFonts w:ascii="Times New Roman" w:hAnsi="Times New Roman" w:cs="Times New Roman"/>
          <w:sz w:val="24"/>
          <w:szCs w:val="24"/>
        </w:rPr>
        <w:t>neoclassical</w:t>
      </w:r>
      <w:r w:rsidRPr="003D561D">
        <w:rPr>
          <w:rFonts w:ascii="Times New Roman" w:hAnsi="Times New Roman" w:cs="Times New Roman"/>
          <w:sz w:val="24"/>
          <w:szCs w:val="24"/>
        </w:rPr>
        <w:t xml:space="preserve"> zone occurs ta the righ</w:t>
      </w:r>
      <w:r w:rsidR="00E37473" w:rsidRPr="003D561D">
        <w:rPr>
          <w:rFonts w:ascii="Times New Roman" w:hAnsi="Times New Roman" w:cs="Times New Roman"/>
          <w:sz w:val="24"/>
          <w:szCs w:val="24"/>
        </w:rPr>
        <w:t>t</w:t>
      </w:r>
      <w:r w:rsidRPr="003D561D">
        <w:rPr>
          <w:rFonts w:ascii="Times New Roman" w:hAnsi="Times New Roman" w:cs="Times New Roman"/>
          <w:sz w:val="24"/>
          <w:szCs w:val="24"/>
        </w:rPr>
        <w:t xml:space="preserve"> of the </w:t>
      </w:r>
      <w:r w:rsidR="00C352AF" w:rsidRPr="003D561D">
        <w:rPr>
          <w:rFonts w:ascii="Times New Roman" w:hAnsi="Times New Roman" w:cs="Times New Roman"/>
          <w:sz w:val="24"/>
          <w:szCs w:val="24"/>
        </w:rPr>
        <w:t>as</w:t>
      </w:r>
      <w:r w:rsidRPr="003D561D">
        <w:rPr>
          <w:rFonts w:ascii="Times New Roman" w:hAnsi="Times New Roman" w:cs="Times New Roman"/>
          <w:sz w:val="24"/>
          <w:szCs w:val="24"/>
        </w:rPr>
        <w:t xml:space="preserve"> curve when it is relatively vertical, </w:t>
      </w:r>
      <w:r w:rsidRPr="003D561D">
        <w:rPr>
          <w:rFonts w:ascii="Times New Roman" w:hAnsi="Times New Roman" w:cs="Times New Roman"/>
          <w:sz w:val="24"/>
          <w:szCs w:val="24"/>
        </w:rPr>
        <w:t xml:space="preserve">and </w:t>
      </w:r>
      <w:r w:rsidRPr="003D561D">
        <w:rPr>
          <w:rFonts w:ascii="Times New Roman" w:hAnsi="Times New Roman" w:cs="Times New Roman"/>
          <w:sz w:val="24"/>
          <w:szCs w:val="24"/>
        </w:rPr>
        <w:t xml:space="preserve">it </w:t>
      </w:r>
      <w:r w:rsidR="00E37473" w:rsidRPr="003D561D">
        <w:rPr>
          <w:rFonts w:ascii="Times New Roman" w:hAnsi="Times New Roman" w:cs="Times New Roman"/>
          <w:sz w:val="24"/>
          <w:szCs w:val="24"/>
        </w:rPr>
        <w:t>signifies</w:t>
      </w:r>
      <w:r w:rsidRPr="003D561D">
        <w:rPr>
          <w:rFonts w:ascii="Times New Roman" w:hAnsi="Times New Roman" w:cs="Times New Roman"/>
          <w:sz w:val="24"/>
          <w:szCs w:val="24"/>
        </w:rPr>
        <w:t xml:space="preserve"> the price levels and their impacts on the output.</w:t>
      </w:r>
    </w:p>
    <w:p w:rsidR="00B6464C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What do the Keynesian zone and the Intermediate zone of the AS signify?  </w:t>
      </w:r>
    </w:p>
    <w:p w:rsidR="00B6464C" w:rsidRPr="003D561D" w:rsidRDefault="00CA1622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The intermediate zone in the AS signifies</w:t>
      </w:r>
      <w:r w:rsidRPr="003D561D">
        <w:rPr>
          <w:rFonts w:ascii="Times New Roman" w:hAnsi="Times New Roman" w:cs="Times New Roman"/>
          <w:sz w:val="24"/>
          <w:szCs w:val="24"/>
        </w:rPr>
        <w:t xml:space="preserve"> an upward sloping of aggregate demand. A rise in </w:t>
      </w:r>
      <w:r w:rsidRPr="003D561D">
        <w:rPr>
          <w:rFonts w:ascii="Times New Roman" w:hAnsi="Times New Roman" w:cs="Times New Roman"/>
          <w:sz w:val="24"/>
          <w:szCs w:val="24"/>
        </w:rPr>
        <w:t>demand causes price levels and higher output.  The Keynesian zone signifies the level of output and unemployment.</w:t>
      </w:r>
    </w:p>
    <w:p w:rsidR="00B6464C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According to Keynes’ law, how does a decrease in demand affect supply? </w:t>
      </w:r>
    </w:p>
    <w:p w:rsidR="00B6464C" w:rsidRPr="003D561D" w:rsidRDefault="00CA1622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Keynes law states th</w:t>
      </w:r>
      <w:r w:rsidRPr="003D561D">
        <w:rPr>
          <w:rFonts w:ascii="Times New Roman" w:hAnsi="Times New Roman" w:cs="Times New Roman"/>
          <w:sz w:val="24"/>
          <w:szCs w:val="24"/>
        </w:rPr>
        <w:t>at demand creates its supply.</w:t>
      </w:r>
      <w:r w:rsidR="000A77CF" w:rsidRPr="003D561D">
        <w:rPr>
          <w:rFonts w:ascii="Times New Roman" w:hAnsi="Times New Roman" w:cs="Times New Roman"/>
          <w:sz w:val="24"/>
          <w:szCs w:val="24"/>
        </w:rPr>
        <w:t xml:space="preserve">  The decrease in demand, therefore, minimizes the supply in the market.</w:t>
      </w:r>
    </w:p>
    <w:p w:rsidR="00156234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lastRenderedPageBreak/>
        <w:t xml:space="preserve">As the price level increases, what happens to aggregate supply?  </w:t>
      </w:r>
    </w:p>
    <w:p w:rsidR="00156234" w:rsidRPr="003D561D" w:rsidRDefault="00CA1622" w:rsidP="002276FD">
      <w:p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When the prices increases, the aggregate supply curve will decrease as demand reduces.</w:t>
      </w:r>
    </w:p>
    <w:p w:rsidR="00322E98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D</w:t>
      </w:r>
      <w:r w:rsidRPr="003D561D">
        <w:rPr>
          <w:rFonts w:ascii="Times New Roman" w:hAnsi="Times New Roman" w:cs="Times New Roman"/>
          <w:b/>
        </w:rPr>
        <w:t>escribe th</w:t>
      </w:r>
      <w:r w:rsidR="00B609D7">
        <w:rPr>
          <w:rFonts w:ascii="Times New Roman" w:hAnsi="Times New Roman" w:cs="Times New Roman"/>
          <w:b/>
        </w:rPr>
        <w:t xml:space="preserve">e shape of the AS </w:t>
      </w:r>
      <w:r w:rsidRPr="003D561D">
        <w:rPr>
          <w:rFonts w:ascii="Times New Roman" w:hAnsi="Times New Roman" w:cs="Times New Roman"/>
          <w:b/>
        </w:rPr>
        <w:t xml:space="preserve">curve. </w:t>
      </w:r>
    </w:p>
    <w:p w:rsidR="002D7613" w:rsidRPr="003D561D" w:rsidRDefault="00B609D7" w:rsidP="002276F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curve is upward sloping, indicating the relationship between the price level and </w:t>
      </w:r>
      <w:r w:rsidR="00CA1622" w:rsidRPr="003D561D">
        <w:rPr>
          <w:rFonts w:ascii="Times New Roman" w:hAnsi="Times New Roman" w:cs="Times New Roman"/>
          <w:sz w:val="24"/>
          <w:szCs w:val="24"/>
        </w:rPr>
        <w:t>the economy's production.</w:t>
      </w:r>
    </w:p>
    <w:p w:rsidR="00B8600B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What are the fou</w:t>
      </w:r>
      <w:r w:rsidR="00B609D7">
        <w:rPr>
          <w:rFonts w:ascii="Times New Roman" w:hAnsi="Times New Roman" w:cs="Times New Roman"/>
          <w:b/>
        </w:rPr>
        <w:t>r constituents of AD</w:t>
      </w:r>
      <w:r w:rsidRPr="003D561D">
        <w:rPr>
          <w:rFonts w:ascii="Times New Roman" w:hAnsi="Times New Roman" w:cs="Times New Roman"/>
          <w:b/>
        </w:rPr>
        <w:t xml:space="preserve">?  </w:t>
      </w:r>
    </w:p>
    <w:p w:rsidR="00B8600B" w:rsidRPr="003D561D" w:rsidRDefault="00CA1622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Aggregate demand contains four </w:t>
      </w:r>
      <w:r w:rsidR="00C65392" w:rsidRPr="003D561D">
        <w:rPr>
          <w:rFonts w:ascii="Times New Roman" w:hAnsi="Times New Roman" w:cs="Times New Roman"/>
          <w:sz w:val="24"/>
          <w:szCs w:val="24"/>
        </w:rPr>
        <w:t>components</w:t>
      </w:r>
      <w:r w:rsidRPr="003D561D">
        <w:rPr>
          <w:rFonts w:ascii="Times New Roman" w:hAnsi="Times New Roman" w:cs="Times New Roman"/>
          <w:sz w:val="24"/>
          <w:szCs w:val="24"/>
        </w:rPr>
        <w:t xml:space="preserve">, including; investments, consumption, net </w:t>
      </w:r>
      <w:r w:rsidRPr="003D561D">
        <w:rPr>
          <w:rFonts w:ascii="Times New Roman" w:hAnsi="Times New Roman" w:cs="Times New Roman"/>
          <w:sz w:val="24"/>
          <w:szCs w:val="24"/>
        </w:rPr>
        <w:t>exports, and government spending.</w:t>
      </w:r>
    </w:p>
    <w:p w:rsidR="00410AE7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Describe th</w:t>
      </w:r>
      <w:r w:rsidR="00B609D7">
        <w:rPr>
          <w:rFonts w:ascii="Times New Roman" w:hAnsi="Times New Roman" w:cs="Times New Roman"/>
          <w:b/>
        </w:rPr>
        <w:t xml:space="preserve">e shape of the AD </w:t>
      </w:r>
      <w:r w:rsidRPr="003D561D">
        <w:rPr>
          <w:rFonts w:ascii="Times New Roman" w:hAnsi="Times New Roman" w:cs="Times New Roman"/>
          <w:b/>
        </w:rPr>
        <w:t xml:space="preserve">curve.  </w:t>
      </w:r>
    </w:p>
    <w:p w:rsidR="00410AE7" w:rsidRPr="003D561D" w:rsidRDefault="00CA1622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The shape of </w:t>
      </w:r>
      <w:r w:rsidR="00F405D5" w:rsidRPr="003D561D">
        <w:rPr>
          <w:rFonts w:ascii="Times New Roman" w:hAnsi="Times New Roman" w:cs="Times New Roman"/>
          <w:sz w:val="24"/>
          <w:szCs w:val="24"/>
        </w:rPr>
        <w:t>aggregate</w:t>
      </w:r>
      <w:r w:rsidRPr="003D561D">
        <w:rPr>
          <w:rFonts w:ascii="Times New Roman" w:hAnsi="Times New Roman" w:cs="Times New Roman"/>
          <w:sz w:val="24"/>
          <w:szCs w:val="24"/>
        </w:rPr>
        <w:t xml:space="preserve"> demand is that it is downward sloping. The price levels </w:t>
      </w:r>
      <w:r w:rsidR="00C352AF" w:rsidRPr="003D561D">
        <w:rPr>
          <w:rFonts w:ascii="Times New Roman" w:hAnsi="Times New Roman" w:cs="Times New Roman"/>
          <w:sz w:val="24"/>
          <w:szCs w:val="24"/>
        </w:rPr>
        <w:t>drop</w:t>
      </w:r>
      <w:r w:rsidRPr="003D561D">
        <w:rPr>
          <w:rFonts w:ascii="Times New Roman" w:hAnsi="Times New Roman" w:cs="Times New Roman"/>
          <w:sz w:val="24"/>
          <w:szCs w:val="24"/>
        </w:rPr>
        <w:t xml:space="preserve">, </w:t>
      </w:r>
      <w:r w:rsidRPr="003D561D">
        <w:rPr>
          <w:rFonts w:ascii="Times New Roman" w:hAnsi="Times New Roman" w:cs="Times New Roman"/>
          <w:sz w:val="24"/>
          <w:szCs w:val="24"/>
        </w:rPr>
        <w:t xml:space="preserve">and </w:t>
      </w:r>
      <w:r w:rsidRPr="003D561D">
        <w:rPr>
          <w:rFonts w:ascii="Times New Roman" w:hAnsi="Times New Roman" w:cs="Times New Roman"/>
          <w:sz w:val="24"/>
          <w:szCs w:val="24"/>
        </w:rPr>
        <w:t>the output quantity increases.</w:t>
      </w:r>
    </w:p>
    <w:p w:rsidR="00382C25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What are the equilibrium price level and real GDP of the economy? </w:t>
      </w:r>
    </w:p>
    <w:p w:rsidR="00382C25" w:rsidRPr="003D561D" w:rsidRDefault="00CA1622" w:rsidP="002276FD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The equilibrium </w:t>
      </w:r>
      <w:r w:rsidR="00C352AF" w:rsidRPr="003D561D">
        <w:rPr>
          <w:rFonts w:ascii="Times New Roman" w:hAnsi="Times New Roman" w:cs="Times New Roman"/>
          <w:sz w:val="24"/>
          <w:szCs w:val="24"/>
        </w:rPr>
        <w:t>price is</w:t>
      </w:r>
      <w:r w:rsidR="001C23C8" w:rsidRPr="003D561D">
        <w:rPr>
          <w:rFonts w:ascii="Times New Roman" w:hAnsi="Times New Roman" w:cs="Times New Roman"/>
          <w:sz w:val="24"/>
          <w:szCs w:val="24"/>
        </w:rPr>
        <w:t xml:space="preserve"> when AD= AS</w:t>
      </w:r>
    </w:p>
    <w:p w:rsidR="001C23C8" w:rsidRPr="003D561D" w:rsidRDefault="00CA1622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 </w:t>
      </w:r>
      <w:r w:rsidR="002276FD">
        <w:rPr>
          <w:rFonts w:ascii="Times New Roman" w:hAnsi="Times New Roman" w:cs="Times New Roman"/>
          <w:sz w:val="24"/>
          <w:szCs w:val="24"/>
        </w:rPr>
        <w:tab/>
      </w:r>
      <w:r w:rsidR="00C352AF" w:rsidRPr="003D561D">
        <w:rPr>
          <w:rFonts w:ascii="Times New Roman" w:hAnsi="Times New Roman" w:cs="Times New Roman"/>
          <w:sz w:val="24"/>
          <w:szCs w:val="24"/>
        </w:rPr>
        <w:t>Equilibrium</w:t>
      </w:r>
      <w:r w:rsidRPr="003D561D">
        <w:rPr>
          <w:rFonts w:ascii="Times New Roman" w:hAnsi="Times New Roman" w:cs="Times New Roman"/>
          <w:sz w:val="24"/>
          <w:szCs w:val="24"/>
        </w:rPr>
        <w:t xml:space="preserve"> price = 130</w:t>
      </w:r>
    </w:p>
    <w:p w:rsidR="001C23C8" w:rsidRPr="003D561D" w:rsidRDefault="00CA1622" w:rsidP="002276FD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Real GDP= $ 1680</w:t>
      </w:r>
    </w:p>
    <w:p w:rsidR="00E3034F" w:rsidRPr="003D561D" w:rsidRDefault="00CA1622" w:rsidP="002276FD">
      <w:p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The </w:t>
      </w:r>
      <w:r w:rsidR="00C352AF" w:rsidRPr="003D561D">
        <w:rPr>
          <w:rFonts w:ascii="Times New Roman" w:hAnsi="Times New Roman" w:cs="Times New Roman"/>
          <w:sz w:val="24"/>
          <w:szCs w:val="24"/>
        </w:rPr>
        <w:t>economy</w:t>
      </w:r>
      <w:r w:rsidRPr="003D561D">
        <w:rPr>
          <w:rFonts w:ascii="Times New Roman" w:hAnsi="Times New Roman" w:cs="Times New Roman"/>
          <w:sz w:val="24"/>
          <w:szCs w:val="24"/>
        </w:rPr>
        <w:t xml:space="preserve"> of the country has a short-run equilibrium with a gloomy recession.</w:t>
      </w:r>
    </w:p>
    <w:p w:rsidR="00517EFA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Describe where the equilibrium price level of Real GDP occurs in the AD-AS model. </w:t>
      </w:r>
    </w:p>
    <w:p w:rsidR="00517EFA" w:rsidRPr="003D561D" w:rsidRDefault="00C352AF" w:rsidP="002276FD">
      <w:p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real GDP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equilibrium occurs when the </w:t>
      </w:r>
      <w:r w:rsidR="00B609D7">
        <w:rPr>
          <w:rFonts w:ascii="Times New Roman" w:hAnsi="Times New Roman" w:cs="Times New Roman"/>
          <w:sz w:val="24"/>
          <w:szCs w:val="24"/>
        </w:rPr>
        <w:t>AD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is equal to the output supplied.</w:t>
      </w:r>
    </w:p>
    <w:p w:rsidR="00517EFA" w:rsidRPr="003D561D" w:rsidRDefault="00B609D7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</w:t>
      </w:r>
      <w:r w:rsidR="00CA1622" w:rsidRPr="003D561D">
        <w:rPr>
          <w:rFonts w:ascii="Times New Roman" w:hAnsi="Times New Roman" w:cs="Times New Roman"/>
          <w:b/>
        </w:rPr>
        <w:t>he equilibrium price level and equilibrium real GDP for this economy.</w:t>
      </w:r>
    </w:p>
    <w:p w:rsidR="00517EFA" w:rsidRPr="003D561D" w:rsidRDefault="00CA1622" w:rsidP="002276FD">
      <w:p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Equilibrium price level- 150</w:t>
      </w:r>
    </w:p>
    <w:p w:rsidR="00517EFA" w:rsidRPr="003D561D" w:rsidRDefault="00CA1622" w:rsidP="002276FD">
      <w:p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Equilibrium </w:t>
      </w:r>
      <w:r w:rsidR="00C352AF">
        <w:rPr>
          <w:rFonts w:ascii="Times New Roman" w:hAnsi="Times New Roman" w:cs="Times New Roman"/>
          <w:sz w:val="24"/>
          <w:szCs w:val="24"/>
        </w:rPr>
        <w:t>real GDP</w:t>
      </w:r>
      <w:r w:rsidRPr="003D561D">
        <w:rPr>
          <w:rFonts w:ascii="Times New Roman" w:hAnsi="Times New Roman" w:cs="Times New Roman"/>
          <w:sz w:val="24"/>
          <w:szCs w:val="24"/>
        </w:rPr>
        <w:t>-  800</w:t>
      </w:r>
    </w:p>
    <w:p w:rsidR="00517EFA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Describe the shape </w:t>
      </w:r>
      <w:r w:rsidR="0016193E">
        <w:rPr>
          <w:rFonts w:ascii="Times New Roman" w:hAnsi="Times New Roman" w:cs="Times New Roman"/>
          <w:b/>
        </w:rPr>
        <w:t>of the long-run AS</w:t>
      </w:r>
      <w:r w:rsidRPr="003D561D">
        <w:rPr>
          <w:rFonts w:ascii="Times New Roman" w:hAnsi="Times New Roman" w:cs="Times New Roman"/>
          <w:b/>
        </w:rPr>
        <w:t xml:space="preserve"> cur</w:t>
      </w:r>
      <w:r w:rsidRPr="003D561D">
        <w:rPr>
          <w:rFonts w:ascii="Times New Roman" w:hAnsi="Times New Roman" w:cs="Times New Roman"/>
          <w:b/>
        </w:rPr>
        <w:t>ve.</w:t>
      </w:r>
    </w:p>
    <w:p w:rsidR="00517EFA" w:rsidRPr="003D561D" w:rsidRDefault="0016193E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long-run AS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curve is vertical,</w:t>
      </w:r>
      <w:r>
        <w:rPr>
          <w:rFonts w:ascii="Times New Roman" w:hAnsi="Times New Roman" w:cs="Times New Roman"/>
          <w:sz w:val="24"/>
          <w:szCs w:val="24"/>
        </w:rPr>
        <w:t xml:space="preserve"> reflecting the AD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that changes with the level of output. In </w:t>
      </w:r>
      <w:r w:rsidR="00AC0433" w:rsidRPr="003D561D">
        <w:rPr>
          <w:rFonts w:ascii="Times New Roman" w:hAnsi="Times New Roman" w:cs="Times New Roman"/>
          <w:sz w:val="24"/>
          <w:szCs w:val="24"/>
        </w:rPr>
        <w:t>the long run</w:t>
      </w:r>
      <w:r w:rsidR="00CA1622" w:rsidRPr="003D561D">
        <w:rPr>
          <w:rFonts w:ascii="Times New Roman" w:hAnsi="Times New Roman" w:cs="Times New Roman"/>
          <w:sz w:val="24"/>
          <w:szCs w:val="24"/>
        </w:rPr>
        <w:t>, labor</w:t>
      </w:r>
      <w:r w:rsidR="000A1BA2" w:rsidRPr="003D561D">
        <w:rPr>
          <w:rFonts w:ascii="Times New Roman" w:hAnsi="Times New Roman" w:cs="Times New Roman"/>
          <w:sz w:val="24"/>
          <w:szCs w:val="24"/>
        </w:rPr>
        <w:t>,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technology, and cap</w:t>
      </w:r>
      <w:r>
        <w:rPr>
          <w:rFonts w:ascii="Times New Roman" w:hAnsi="Times New Roman" w:cs="Times New Roman"/>
          <w:sz w:val="24"/>
          <w:szCs w:val="24"/>
        </w:rPr>
        <w:t>ital affect the AS</w:t>
      </w:r>
      <w:r w:rsidR="00CA1622" w:rsidRPr="003D561D">
        <w:rPr>
          <w:rFonts w:ascii="Times New Roman" w:hAnsi="Times New Roman" w:cs="Times New Roman"/>
          <w:sz w:val="24"/>
          <w:szCs w:val="24"/>
        </w:rPr>
        <w:t>.</w:t>
      </w:r>
    </w:p>
    <w:p w:rsidR="000A1BA2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Describe the shape of</w:t>
      </w:r>
      <w:r w:rsidR="0016193E">
        <w:rPr>
          <w:rFonts w:ascii="Times New Roman" w:hAnsi="Times New Roman" w:cs="Times New Roman"/>
          <w:b/>
        </w:rPr>
        <w:t xml:space="preserve"> the short-run AS </w:t>
      </w:r>
      <w:r w:rsidRPr="003D561D">
        <w:rPr>
          <w:rFonts w:ascii="Times New Roman" w:hAnsi="Times New Roman" w:cs="Times New Roman"/>
          <w:b/>
        </w:rPr>
        <w:t>curve</w:t>
      </w:r>
    </w:p>
    <w:p w:rsidR="000A1BA2" w:rsidRPr="003D561D" w:rsidRDefault="00CA1622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931B0B" w:rsidRPr="003D561D">
        <w:rPr>
          <w:rFonts w:ascii="Times New Roman" w:hAnsi="Times New Roman" w:cs="Times New Roman"/>
          <w:sz w:val="24"/>
          <w:szCs w:val="24"/>
        </w:rPr>
        <w:t>short run</w:t>
      </w:r>
      <w:r w:rsidR="0016193E">
        <w:rPr>
          <w:rFonts w:ascii="Times New Roman" w:hAnsi="Times New Roman" w:cs="Times New Roman"/>
          <w:sz w:val="24"/>
          <w:szCs w:val="24"/>
        </w:rPr>
        <w:t xml:space="preserve"> AS</w:t>
      </w:r>
      <w:r w:rsidRPr="003D561D">
        <w:rPr>
          <w:rFonts w:ascii="Times New Roman" w:hAnsi="Times New Roman" w:cs="Times New Roman"/>
          <w:sz w:val="24"/>
          <w:szCs w:val="24"/>
        </w:rPr>
        <w:t xml:space="preserve"> curve shape is upward sloping because the quantity </w:t>
      </w:r>
      <w:r w:rsidR="00931B0B" w:rsidRPr="003D561D">
        <w:rPr>
          <w:rFonts w:ascii="Times New Roman" w:hAnsi="Times New Roman" w:cs="Times New Roman"/>
          <w:sz w:val="24"/>
          <w:szCs w:val="24"/>
        </w:rPr>
        <w:t>supplied increases</w:t>
      </w:r>
      <w:r w:rsidRPr="003D561D">
        <w:rPr>
          <w:rFonts w:ascii="Times New Roman" w:hAnsi="Times New Roman" w:cs="Times New Roman"/>
          <w:sz w:val="24"/>
          <w:szCs w:val="24"/>
        </w:rPr>
        <w:t xml:space="preserve"> </w:t>
      </w:r>
      <w:r w:rsidRPr="003D561D">
        <w:rPr>
          <w:rFonts w:ascii="Times New Roman" w:hAnsi="Times New Roman" w:cs="Times New Roman"/>
          <w:sz w:val="24"/>
          <w:szCs w:val="24"/>
        </w:rPr>
        <w:t>when prices rise.</w:t>
      </w:r>
      <w:r w:rsidR="002B126B" w:rsidRPr="003D561D">
        <w:rPr>
          <w:rFonts w:ascii="Times New Roman" w:hAnsi="Times New Roman" w:cs="Times New Roman"/>
          <w:sz w:val="24"/>
          <w:szCs w:val="24"/>
        </w:rPr>
        <w:t xml:space="preserve"> The firms only have capital as a fixed factor in the </w:t>
      </w:r>
      <w:r w:rsidR="00187FD8" w:rsidRPr="003D561D">
        <w:rPr>
          <w:rFonts w:ascii="Times New Roman" w:hAnsi="Times New Roman" w:cs="Times New Roman"/>
          <w:sz w:val="24"/>
          <w:szCs w:val="24"/>
        </w:rPr>
        <w:t>short run</w:t>
      </w:r>
      <w:r w:rsidR="002B126B" w:rsidRPr="003D561D">
        <w:rPr>
          <w:rFonts w:ascii="Times New Roman" w:hAnsi="Times New Roman" w:cs="Times New Roman"/>
          <w:sz w:val="24"/>
          <w:szCs w:val="24"/>
        </w:rPr>
        <w:t>.</w:t>
      </w:r>
    </w:p>
    <w:p w:rsidR="00187FD8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How does a rise in business confidence affect investment spending?</w:t>
      </w:r>
    </w:p>
    <w:p w:rsidR="00187FD8" w:rsidRPr="003D561D" w:rsidRDefault="00CA1622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>The ri</w:t>
      </w:r>
      <w:r w:rsidRPr="003D561D">
        <w:rPr>
          <w:rFonts w:ascii="Times New Roman" w:hAnsi="Times New Roman" w:cs="Times New Roman"/>
          <w:sz w:val="24"/>
          <w:szCs w:val="24"/>
        </w:rPr>
        <w:t xml:space="preserve">se in business confidence will increase the investment spending of a firm. The </w:t>
      </w:r>
      <w:r w:rsidR="0029488E" w:rsidRPr="003D561D">
        <w:rPr>
          <w:rFonts w:ascii="Times New Roman" w:hAnsi="Times New Roman" w:cs="Times New Roman"/>
          <w:sz w:val="24"/>
          <w:szCs w:val="24"/>
        </w:rPr>
        <w:t>uncertainty</w:t>
      </w:r>
      <w:r w:rsidRPr="003D561D">
        <w:rPr>
          <w:rFonts w:ascii="Times New Roman" w:hAnsi="Times New Roman" w:cs="Times New Roman"/>
          <w:sz w:val="24"/>
          <w:szCs w:val="24"/>
        </w:rPr>
        <w:t xml:space="preserve"> concerning the future minimizes the confidence in the business. This indicates that the firm may </w:t>
      </w:r>
      <w:r w:rsidR="0029488E" w:rsidRPr="003D561D">
        <w:rPr>
          <w:rFonts w:ascii="Times New Roman" w:hAnsi="Times New Roman" w:cs="Times New Roman"/>
          <w:sz w:val="24"/>
          <w:szCs w:val="24"/>
        </w:rPr>
        <w:t>postpone</w:t>
      </w:r>
      <w:r w:rsidRPr="003D561D">
        <w:rPr>
          <w:rFonts w:ascii="Times New Roman" w:hAnsi="Times New Roman" w:cs="Times New Roman"/>
          <w:sz w:val="24"/>
          <w:szCs w:val="24"/>
        </w:rPr>
        <w:t xml:space="preserve"> its investment decision until the confidence returns.</w:t>
      </w:r>
    </w:p>
    <w:p w:rsidR="003438CB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How w</w:t>
      </w:r>
      <w:r w:rsidR="0016193E">
        <w:rPr>
          <w:rFonts w:ascii="Times New Roman" w:hAnsi="Times New Roman" w:cs="Times New Roman"/>
          <w:b/>
        </w:rPr>
        <w:t>ill an increase</w:t>
      </w:r>
      <w:r w:rsidRPr="003D561D">
        <w:rPr>
          <w:rFonts w:ascii="Times New Roman" w:hAnsi="Times New Roman" w:cs="Times New Roman"/>
          <w:b/>
        </w:rPr>
        <w:t xml:space="preserve"> in business confidence affect AD? </w:t>
      </w:r>
    </w:p>
    <w:p w:rsidR="003438CB" w:rsidRPr="003D561D" w:rsidRDefault="0016193E" w:rsidP="002276FD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rise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in business confidence will </w:t>
      </w:r>
      <w:r w:rsidR="00C904A2" w:rsidRPr="003D561D">
        <w:rPr>
          <w:rFonts w:ascii="Times New Roman" w:hAnsi="Times New Roman" w:cs="Times New Roman"/>
          <w:sz w:val="24"/>
          <w:szCs w:val="24"/>
        </w:rPr>
        <w:t>affect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the AD, which will shift to the right.</w:t>
      </w:r>
      <w:r>
        <w:rPr>
          <w:rFonts w:ascii="Times New Roman" w:hAnsi="Times New Roman" w:cs="Times New Roman"/>
          <w:sz w:val="24"/>
          <w:szCs w:val="24"/>
        </w:rPr>
        <w:t xml:space="preserve"> There will be a </w:t>
      </w:r>
      <w:r w:rsidRPr="003D561D">
        <w:rPr>
          <w:rFonts w:ascii="Times New Roman" w:hAnsi="Times New Roman" w:cs="Times New Roman"/>
          <w:sz w:val="24"/>
          <w:szCs w:val="24"/>
        </w:rPr>
        <w:t>high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</w:t>
      </w:r>
      <w:r w:rsidRPr="003D561D">
        <w:rPr>
          <w:rFonts w:ascii="Times New Roman" w:hAnsi="Times New Roman" w:cs="Times New Roman"/>
          <w:sz w:val="24"/>
          <w:szCs w:val="24"/>
        </w:rPr>
        <w:t>amount</w:t>
      </w:r>
      <w:r>
        <w:rPr>
          <w:rFonts w:ascii="Times New Roman" w:hAnsi="Times New Roman" w:cs="Times New Roman"/>
          <w:sz w:val="24"/>
          <w:szCs w:val="24"/>
        </w:rPr>
        <w:t xml:space="preserve"> of output and an increased price</w:t>
      </w:r>
      <w:r w:rsidR="00CA1622" w:rsidRPr="003D561D">
        <w:rPr>
          <w:rFonts w:ascii="Times New Roman" w:hAnsi="Times New Roman" w:cs="Times New Roman"/>
          <w:sz w:val="24"/>
          <w:szCs w:val="24"/>
        </w:rPr>
        <w:t>.</w:t>
      </w:r>
    </w:p>
    <w:p w:rsidR="00275042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>Suppose a new technology enhances labor pr</w:t>
      </w:r>
      <w:r w:rsidR="0016193E">
        <w:rPr>
          <w:rFonts w:ascii="Times New Roman" w:hAnsi="Times New Roman" w:cs="Times New Roman"/>
          <w:b/>
        </w:rPr>
        <w:t xml:space="preserve">oductivity. How AS </w:t>
      </w:r>
      <w:r w:rsidRPr="003D561D">
        <w:rPr>
          <w:rFonts w:ascii="Times New Roman" w:hAnsi="Times New Roman" w:cs="Times New Roman"/>
          <w:b/>
        </w:rPr>
        <w:t>curve</w:t>
      </w:r>
      <w:r w:rsidR="0016193E">
        <w:rPr>
          <w:rFonts w:ascii="Times New Roman" w:hAnsi="Times New Roman" w:cs="Times New Roman"/>
          <w:b/>
        </w:rPr>
        <w:t xml:space="preserve"> is affected</w:t>
      </w:r>
      <w:r w:rsidRPr="003D561D">
        <w:rPr>
          <w:rFonts w:ascii="Times New Roman" w:hAnsi="Times New Roman" w:cs="Times New Roman"/>
          <w:b/>
        </w:rPr>
        <w:t>?</w:t>
      </w:r>
    </w:p>
    <w:p w:rsidR="00275042" w:rsidRPr="003D561D" w:rsidRDefault="00CA1622" w:rsidP="002276F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The new technology will increase the aggregate supply curves. The curve is likely to shift </w:t>
      </w:r>
      <w:r w:rsidRPr="003D561D">
        <w:rPr>
          <w:rFonts w:ascii="Times New Roman" w:hAnsi="Times New Roman" w:cs="Times New Roman"/>
          <w:sz w:val="24"/>
          <w:szCs w:val="24"/>
        </w:rPr>
        <w:t>rightward as the technology advances.</w:t>
      </w:r>
    </w:p>
    <w:p w:rsidR="001474A6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Suppose energy-saving manufacturing technology gets cheaper; </w:t>
      </w:r>
      <w:r w:rsidRPr="003D561D">
        <w:rPr>
          <w:rFonts w:ascii="Times New Roman" w:hAnsi="Times New Roman" w:cs="Times New Roman"/>
          <w:b/>
        </w:rPr>
        <w:t xml:space="preserve">how does </w:t>
      </w:r>
      <w:r w:rsidR="0016193E">
        <w:rPr>
          <w:rFonts w:ascii="Times New Roman" w:hAnsi="Times New Roman" w:cs="Times New Roman"/>
          <w:b/>
        </w:rPr>
        <w:t>this affect the AS</w:t>
      </w:r>
      <w:r w:rsidRPr="003D561D">
        <w:rPr>
          <w:rFonts w:ascii="Times New Roman" w:hAnsi="Times New Roman" w:cs="Times New Roman"/>
          <w:b/>
        </w:rPr>
        <w:t xml:space="preserve"> curve?</w:t>
      </w:r>
    </w:p>
    <w:p w:rsidR="002E73F9" w:rsidRPr="003D561D" w:rsidRDefault="00CA1622" w:rsidP="003D561D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  <w:r w:rsidRPr="003D561D">
        <w:rPr>
          <w:rFonts w:ascii="Times New Roman" w:hAnsi="Times New Roman" w:cs="Times New Roman"/>
        </w:rPr>
        <w:t>When the technology gets cheaper, the supply curve will decrease and shift leftward</w:t>
      </w:r>
      <w:r w:rsidR="0016193E">
        <w:rPr>
          <w:rFonts w:ascii="Times New Roman" w:hAnsi="Times New Roman" w:cs="Times New Roman"/>
        </w:rPr>
        <w:t xml:space="preserve"> of both aggregate supply curve</w:t>
      </w:r>
      <w:r w:rsidRPr="003D561D">
        <w:rPr>
          <w:rFonts w:ascii="Times New Roman" w:hAnsi="Times New Roman" w:cs="Times New Roman"/>
        </w:rPr>
        <w:t>.</w:t>
      </w:r>
    </w:p>
    <w:p w:rsidR="002E73F9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How does a </w:t>
      </w:r>
      <w:r w:rsidR="0016193E" w:rsidRPr="003D561D">
        <w:rPr>
          <w:rFonts w:ascii="Times New Roman" w:hAnsi="Times New Roman" w:cs="Times New Roman"/>
          <w:b/>
        </w:rPr>
        <w:t>reduction</w:t>
      </w:r>
      <w:r w:rsidRPr="003D561D">
        <w:rPr>
          <w:rFonts w:ascii="Times New Roman" w:hAnsi="Times New Roman" w:cs="Times New Roman"/>
          <w:b/>
        </w:rPr>
        <w:t xml:space="preserve"> in the price of a vit</w:t>
      </w:r>
      <w:r w:rsidR="0016193E">
        <w:rPr>
          <w:rFonts w:ascii="Times New Roman" w:hAnsi="Times New Roman" w:cs="Times New Roman"/>
          <w:b/>
        </w:rPr>
        <w:t>al input affect AS</w:t>
      </w:r>
      <w:r w:rsidRPr="003D561D">
        <w:rPr>
          <w:rFonts w:ascii="Times New Roman" w:hAnsi="Times New Roman" w:cs="Times New Roman"/>
          <w:b/>
        </w:rPr>
        <w:t xml:space="preserve">?  </w:t>
      </w:r>
    </w:p>
    <w:p w:rsidR="003B1111" w:rsidRPr="003D561D" w:rsidRDefault="0016193E" w:rsidP="002276F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curve shifts right when the price of a crucial input decreases. The aggregate supply </w:t>
      </w:r>
      <w:r w:rsidR="00CA1622" w:rsidRPr="003D561D">
        <w:rPr>
          <w:rFonts w:ascii="Times New Roman" w:hAnsi="Times New Roman" w:cs="Times New Roman"/>
          <w:sz w:val="24"/>
          <w:szCs w:val="24"/>
        </w:rPr>
        <w:t>increases as it is affected by the price levels and productivity.</w:t>
      </w:r>
    </w:p>
    <w:p w:rsidR="003B1111" w:rsidRPr="003D561D" w:rsidRDefault="0016193E" w:rsidP="003D561D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How does a</w:t>
      </w:r>
      <w:r w:rsidR="00CA1622" w:rsidRPr="003D561D">
        <w:rPr>
          <w:rFonts w:ascii="Times New Roman" w:hAnsi="Times New Roman" w:cs="Times New Roman"/>
          <w:b/>
        </w:rPr>
        <w:t xml:space="preserve"> </w:t>
      </w:r>
      <w:r w:rsidRPr="003D561D">
        <w:rPr>
          <w:rFonts w:ascii="Times New Roman" w:hAnsi="Times New Roman" w:cs="Times New Roman"/>
          <w:b/>
        </w:rPr>
        <w:t>rise</w:t>
      </w:r>
      <w:r w:rsidR="00CA1622" w:rsidRPr="003D561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in wages affect AS</w:t>
      </w:r>
      <w:r w:rsidR="00CA1622" w:rsidRPr="003D561D">
        <w:rPr>
          <w:rFonts w:ascii="Times New Roman" w:hAnsi="Times New Roman" w:cs="Times New Roman"/>
          <w:b/>
        </w:rPr>
        <w:t xml:space="preserve">? </w:t>
      </w:r>
    </w:p>
    <w:p w:rsidR="001474A6" w:rsidRPr="003D561D" w:rsidRDefault="0016193E" w:rsidP="002276F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increase in wages makes the AS </w:t>
      </w:r>
      <w:r w:rsidR="00A64162" w:rsidRPr="003D561D">
        <w:rPr>
          <w:rFonts w:ascii="Times New Roman" w:hAnsi="Times New Roman" w:cs="Times New Roman"/>
          <w:sz w:val="24"/>
          <w:szCs w:val="24"/>
        </w:rPr>
        <w:t xml:space="preserve">curve shift inward, </w:t>
      </w:r>
      <w:r w:rsidRPr="003D561D">
        <w:rPr>
          <w:rFonts w:ascii="Times New Roman" w:hAnsi="Times New Roman" w:cs="Times New Roman"/>
          <w:sz w:val="24"/>
          <w:szCs w:val="24"/>
        </w:rPr>
        <w:t>signifying</w:t>
      </w:r>
      <w:r w:rsidR="00A64162" w:rsidRPr="003D561D">
        <w:rPr>
          <w:rFonts w:ascii="Times New Roman" w:hAnsi="Times New Roman" w:cs="Times New Roman"/>
          <w:sz w:val="24"/>
          <w:szCs w:val="24"/>
        </w:rPr>
        <w:t xml:space="preserve"> that the </w:t>
      </w:r>
      <w:r>
        <w:rPr>
          <w:rFonts w:ascii="Times New Roman" w:hAnsi="Times New Roman" w:cs="Times New Roman"/>
          <w:sz w:val="24"/>
          <w:szCs w:val="24"/>
        </w:rPr>
        <w:t>amount</w:t>
      </w:r>
      <w:r w:rsidR="00A64162" w:rsidRPr="003D561D">
        <w:rPr>
          <w:rFonts w:ascii="Times New Roman" w:hAnsi="Times New Roman" w:cs="Times New Roman"/>
          <w:sz w:val="24"/>
          <w:szCs w:val="24"/>
        </w:rPr>
        <w:t xml:space="preserve"> supplied declines.</w:t>
      </w:r>
      <w:r w:rsidR="00CA1622" w:rsidRPr="003D56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4FF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How does an increase in input prices affect equilibrium?  </w:t>
      </w:r>
    </w:p>
    <w:p w:rsidR="002344FF" w:rsidRPr="003D561D" w:rsidRDefault="00CA1622" w:rsidP="002276F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D561D">
        <w:rPr>
          <w:rFonts w:ascii="Times New Roman" w:hAnsi="Times New Roman" w:cs="Times New Roman"/>
          <w:sz w:val="24"/>
          <w:szCs w:val="24"/>
        </w:rPr>
        <w:t xml:space="preserve">When the price of input </w:t>
      </w:r>
      <w:r w:rsidR="0016193E" w:rsidRPr="003D561D">
        <w:rPr>
          <w:rFonts w:ascii="Times New Roman" w:hAnsi="Times New Roman" w:cs="Times New Roman"/>
          <w:sz w:val="24"/>
          <w:szCs w:val="24"/>
        </w:rPr>
        <w:t>surges</w:t>
      </w:r>
      <w:r w:rsidR="0016193E">
        <w:rPr>
          <w:rFonts w:ascii="Times New Roman" w:hAnsi="Times New Roman" w:cs="Times New Roman"/>
          <w:sz w:val="24"/>
          <w:szCs w:val="24"/>
        </w:rPr>
        <w:t>, the</w:t>
      </w:r>
      <w:r w:rsidRPr="003D561D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16193E">
        <w:rPr>
          <w:rFonts w:ascii="Times New Roman" w:hAnsi="Times New Roman" w:cs="Times New Roman"/>
          <w:sz w:val="24"/>
          <w:szCs w:val="24"/>
        </w:rPr>
        <w:t xml:space="preserve"> cost</w:t>
      </w:r>
      <w:r w:rsidRPr="003D561D">
        <w:rPr>
          <w:rFonts w:ascii="Times New Roman" w:hAnsi="Times New Roman" w:cs="Times New Roman"/>
          <w:sz w:val="24"/>
          <w:szCs w:val="24"/>
        </w:rPr>
        <w:t xml:space="preserve"> also </w:t>
      </w:r>
      <w:r w:rsidR="00C352AF" w:rsidRPr="003D561D">
        <w:rPr>
          <w:rFonts w:ascii="Times New Roman" w:hAnsi="Times New Roman" w:cs="Times New Roman"/>
          <w:sz w:val="24"/>
          <w:szCs w:val="24"/>
        </w:rPr>
        <w:t>increases</w:t>
      </w:r>
      <w:r w:rsidRPr="003D561D">
        <w:rPr>
          <w:rFonts w:ascii="Times New Roman" w:hAnsi="Times New Roman" w:cs="Times New Roman"/>
          <w:sz w:val="24"/>
          <w:szCs w:val="24"/>
        </w:rPr>
        <w:t>. Th</w:t>
      </w:r>
      <w:r w:rsidR="00C352AF">
        <w:rPr>
          <w:rFonts w:ascii="Times New Roman" w:hAnsi="Times New Roman" w:cs="Times New Roman"/>
          <w:sz w:val="24"/>
          <w:szCs w:val="24"/>
        </w:rPr>
        <w:t>is will dec</w:t>
      </w:r>
      <w:r w:rsidRPr="003D561D">
        <w:rPr>
          <w:rFonts w:ascii="Times New Roman" w:hAnsi="Times New Roman" w:cs="Times New Roman"/>
          <w:sz w:val="24"/>
          <w:szCs w:val="24"/>
        </w:rPr>
        <w:t>re</w:t>
      </w:r>
      <w:r w:rsidR="00C352AF">
        <w:rPr>
          <w:rFonts w:ascii="Times New Roman" w:hAnsi="Times New Roman" w:cs="Times New Roman"/>
          <w:sz w:val="24"/>
          <w:szCs w:val="24"/>
        </w:rPr>
        <w:t>a</w:t>
      </w:r>
      <w:r w:rsidRPr="003D561D">
        <w:rPr>
          <w:rFonts w:ascii="Times New Roman" w:hAnsi="Times New Roman" w:cs="Times New Roman"/>
          <w:sz w:val="24"/>
          <w:szCs w:val="24"/>
        </w:rPr>
        <w:t>s</w:t>
      </w:r>
      <w:r w:rsidR="00C352AF">
        <w:rPr>
          <w:rFonts w:ascii="Times New Roman" w:hAnsi="Times New Roman" w:cs="Times New Roman"/>
          <w:sz w:val="24"/>
          <w:szCs w:val="24"/>
        </w:rPr>
        <w:t>e</w:t>
      </w:r>
      <w:r w:rsidRPr="003D561D">
        <w:rPr>
          <w:rFonts w:ascii="Times New Roman" w:hAnsi="Times New Roman" w:cs="Times New Roman"/>
          <w:sz w:val="24"/>
          <w:szCs w:val="24"/>
        </w:rPr>
        <w:t xml:space="preserve"> the </w:t>
      </w:r>
      <w:r w:rsidRPr="003D561D">
        <w:rPr>
          <w:rFonts w:ascii="Times New Roman" w:hAnsi="Times New Roman" w:cs="Times New Roman"/>
          <w:sz w:val="24"/>
          <w:szCs w:val="24"/>
        </w:rPr>
        <w:t>equilibrium price.</w:t>
      </w:r>
    </w:p>
    <w:p w:rsidR="002D12E0" w:rsidRPr="003D561D" w:rsidRDefault="00CA1622" w:rsidP="003D561D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b/>
        </w:rPr>
      </w:pPr>
      <w:r w:rsidRPr="003D561D">
        <w:rPr>
          <w:rFonts w:ascii="Times New Roman" w:hAnsi="Times New Roman" w:cs="Times New Roman"/>
          <w:b/>
        </w:rPr>
        <w:t xml:space="preserve">How does a decrease in wage rates affect equilibrium?  </w:t>
      </w:r>
    </w:p>
    <w:p w:rsidR="002D12E0" w:rsidRPr="003D561D" w:rsidRDefault="007830FF" w:rsidP="002276F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decrease in wages </w:t>
      </w:r>
      <w:r w:rsidR="00CA1622" w:rsidRPr="003D561D">
        <w:rPr>
          <w:rFonts w:ascii="Times New Roman" w:hAnsi="Times New Roman" w:cs="Times New Roman"/>
          <w:sz w:val="24"/>
          <w:szCs w:val="24"/>
        </w:rPr>
        <w:t>affec</w:t>
      </w:r>
      <w:r>
        <w:rPr>
          <w:rFonts w:ascii="Times New Roman" w:hAnsi="Times New Roman" w:cs="Times New Roman"/>
          <w:sz w:val="24"/>
          <w:szCs w:val="24"/>
        </w:rPr>
        <w:t>ts</w:t>
      </w:r>
      <w:r w:rsidR="00FE1B48" w:rsidRPr="003D561D">
        <w:rPr>
          <w:rFonts w:ascii="Times New Roman" w:hAnsi="Times New Roman" w:cs="Times New Roman"/>
          <w:sz w:val="24"/>
          <w:szCs w:val="24"/>
        </w:rPr>
        <w:t xml:space="preserve"> the </w:t>
      </w:r>
      <w:r w:rsidRPr="003D561D">
        <w:rPr>
          <w:rFonts w:ascii="Times New Roman" w:hAnsi="Times New Roman" w:cs="Times New Roman"/>
          <w:sz w:val="24"/>
          <w:szCs w:val="24"/>
        </w:rPr>
        <w:t>amount</w:t>
      </w:r>
      <w:r w:rsidR="00FE1B48" w:rsidRPr="003D561D">
        <w:rPr>
          <w:rFonts w:ascii="Times New Roman" w:hAnsi="Times New Roman" w:cs="Times New Roman"/>
          <w:sz w:val="24"/>
          <w:szCs w:val="24"/>
        </w:rPr>
        <w:t xml:space="preserve"> demanded. </w:t>
      </w:r>
      <w:r w:rsidR="00E712A4" w:rsidRPr="003D561D">
        <w:rPr>
          <w:rFonts w:ascii="Times New Roman" w:hAnsi="Times New Roman" w:cs="Times New Roman"/>
          <w:sz w:val="24"/>
          <w:szCs w:val="24"/>
        </w:rPr>
        <w:t>The</w:t>
      </w:r>
      <w:r w:rsidR="00FE1B48" w:rsidRPr="003D561D">
        <w:rPr>
          <w:rFonts w:ascii="Times New Roman" w:hAnsi="Times New Roman" w:cs="Times New Roman"/>
          <w:sz w:val="24"/>
          <w:szCs w:val="24"/>
        </w:rPr>
        <w:t xml:space="preserve"> equilibrium </w:t>
      </w:r>
      <w:r w:rsidR="00E712A4" w:rsidRPr="003D561D">
        <w:rPr>
          <w:rFonts w:ascii="Times New Roman" w:hAnsi="Times New Roman" w:cs="Times New Roman"/>
          <w:sz w:val="24"/>
          <w:szCs w:val="24"/>
        </w:rPr>
        <w:t xml:space="preserve">of demand and supply curves shifts outward, indicating that the quantity </w:t>
      </w:r>
      <w:r w:rsidRPr="003D561D">
        <w:rPr>
          <w:rFonts w:ascii="Times New Roman" w:hAnsi="Times New Roman" w:cs="Times New Roman"/>
          <w:sz w:val="24"/>
          <w:szCs w:val="24"/>
        </w:rPr>
        <w:t>provided</w:t>
      </w:r>
      <w:r w:rsidR="00E712A4" w:rsidRPr="003D561D">
        <w:rPr>
          <w:rFonts w:ascii="Times New Roman" w:hAnsi="Times New Roman" w:cs="Times New Roman"/>
          <w:sz w:val="24"/>
          <w:szCs w:val="24"/>
        </w:rPr>
        <w:t xml:space="preserve"> at any price level rises.</w:t>
      </w:r>
    </w:p>
    <w:p w:rsidR="00E712A4" w:rsidRPr="003D561D" w:rsidRDefault="00E712A4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474A6" w:rsidRPr="003D561D" w:rsidRDefault="001474A6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F2D63" w:rsidRPr="003D561D" w:rsidRDefault="004F2D63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042" w:rsidRPr="003D561D" w:rsidRDefault="00275042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7FD8" w:rsidRPr="003D561D" w:rsidRDefault="00187FD8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7FD8" w:rsidRPr="003D561D" w:rsidRDefault="00187FD8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7EFA" w:rsidRPr="003D561D" w:rsidRDefault="00517EFA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128DB" w:rsidRPr="003D561D" w:rsidRDefault="001128DB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56234" w:rsidRPr="003D561D" w:rsidRDefault="00156234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464C" w:rsidRPr="003D561D" w:rsidRDefault="00B6464C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464C" w:rsidRPr="003D561D" w:rsidRDefault="00B6464C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464C" w:rsidRPr="003D561D" w:rsidRDefault="00B6464C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1BD9" w:rsidRPr="003D561D" w:rsidRDefault="00411BD9" w:rsidP="003D561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72640" w:rsidRPr="003D561D" w:rsidRDefault="00D72640" w:rsidP="003D56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5611" w:rsidRPr="003D561D" w:rsidRDefault="00B65611" w:rsidP="003D56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65611" w:rsidRPr="003D56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622" w:rsidRDefault="00CA1622" w:rsidP="00603F44">
      <w:pPr>
        <w:spacing w:after="0" w:line="240" w:lineRule="auto"/>
      </w:pPr>
      <w:r>
        <w:separator/>
      </w:r>
    </w:p>
  </w:endnote>
  <w:endnote w:type="continuationSeparator" w:id="0">
    <w:p w:rsidR="00CA1622" w:rsidRDefault="00CA1622" w:rsidP="00603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622" w:rsidRDefault="00CA1622" w:rsidP="00603F44">
      <w:pPr>
        <w:spacing w:after="0" w:line="240" w:lineRule="auto"/>
      </w:pPr>
      <w:r>
        <w:separator/>
      </w:r>
    </w:p>
  </w:footnote>
  <w:footnote w:type="continuationSeparator" w:id="0">
    <w:p w:rsidR="00CA1622" w:rsidRDefault="00CA1622" w:rsidP="00603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58652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3F44" w:rsidRDefault="00603F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03F44" w:rsidRDefault="00603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B515F"/>
    <w:multiLevelType w:val="hybridMultilevel"/>
    <w:tmpl w:val="11C2A020"/>
    <w:lvl w:ilvl="0" w:tplc="45369FE4">
      <w:start w:val="1"/>
      <w:numFmt w:val="decimal"/>
      <w:lvlText w:val="%1."/>
      <w:lvlJc w:val="left"/>
      <w:pPr>
        <w:ind w:left="720" w:hanging="360"/>
      </w:pPr>
    </w:lvl>
    <w:lvl w:ilvl="1" w:tplc="5B4ABB12" w:tentative="1">
      <w:start w:val="1"/>
      <w:numFmt w:val="lowerLetter"/>
      <w:lvlText w:val="%2."/>
      <w:lvlJc w:val="left"/>
      <w:pPr>
        <w:ind w:left="1440" w:hanging="360"/>
      </w:pPr>
    </w:lvl>
    <w:lvl w:ilvl="2" w:tplc="3CFACEC6" w:tentative="1">
      <w:start w:val="1"/>
      <w:numFmt w:val="lowerRoman"/>
      <w:lvlText w:val="%3."/>
      <w:lvlJc w:val="right"/>
      <w:pPr>
        <w:ind w:left="2160" w:hanging="180"/>
      </w:pPr>
    </w:lvl>
    <w:lvl w:ilvl="3" w:tplc="41D4F24A" w:tentative="1">
      <w:start w:val="1"/>
      <w:numFmt w:val="decimal"/>
      <w:lvlText w:val="%4."/>
      <w:lvlJc w:val="left"/>
      <w:pPr>
        <w:ind w:left="2880" w:hanging="360"/>
      </w:pPr>
    </w:lvl>
    <w:lvl w:ilvl="4" w:tplc="9542A8B6" w:tentative="1">
      <w:start w:val="1"/>
      <w:numFmt w:val="lowerLetter"/>
      <w:lvlText w:val="%5."/>
      <w:lvlJc w:val="left"/>
      <w:pPr>
        <w:ind w:left="3600" w:hanging="360"/>
      </w:pPr>
    </w:lvl>
    <w:lvl w:ilvl="5" w:tplc="D5A46EDE" w:tentative="1">
      <w:start w:val="1"/>
      <w:numFmt w:val="lowerRoman"/>
      <w:lvlText w:val="%6."/>
      <w:lvlJc w:val="right"/>
      <w:pPr>
        <w:ind w:left="4320" w:hanging="180"/>
      </w:pPr>
    </w:lvl>
    <w:lvl w:ilvl="6" w:tplc="DAAA546C" w:tentative="1">
      <w:start w:val="1"/>
      <w:numFmt w:val="decimal"/>
      <w:lvlText w:val="%7."/>
      <w:lvlJc w:val="left"/>
      <w:pPr>
        <w:ind w:left="5040" w:hanging="360"/>
      </w:pPr>
    </w:lvl>
    <w:lvl w:ilvl="7" w:tplc="33885DAE" w:tentative="1">
      <w:start w:val="1"/>
      <w:numFmt w:val="lowerLetter"/>
      <w:lvlText w:val="%8."/>
      <w:lvlJc w:val="left"/>
      <w:pPr>
        <w:ind w:left="5760" w:hanging="360"/>
      </w:pPr>
    </w:lvl>
    <w:lvl w:ilvl="8" w:tplc="32160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2BC8"/>
    <w:multiLevelType w:val="hybridMultilevel"/>
    <w:tmpl w:val="04E87B44"/>
    <w:lvl w:ilvl="0" w:tplc="0C624D28">
      <w:start w:val="1"/>
      <w:numFmt w:val="decimal"/>
      <w:lvlText w:val="%1."/>
      <w:lvlJc w:val="left"/>
      <w:pPr>
        <w:ind w:left="810" w:hanging="360"/>
      </w:pPr>
    </w:lvl>
    <w:lvl w:ilvl="1" w:tplc="82FA178C" w:tentative="1">
      <w:start w:val="1"/>
      <w:numFmt w:val="lowerLetter"/>
      <w:lvlText w:val="%2."/>
      <w:lvlJc w:val="left"/>
      <w:pPr>
        <w:ind w:left="1350" w:hanging="360"/>
      </w:pPr>
    </w:lvl>
    <w:lvl w:ilvl="2" w:tplc="BB9CCE58" w:tentative="1">
      <w:start w:val="1"/>
      <w:numFmt w:val="lowerRoman"/>
      <w:lvlText w:val="%3."/>
      <w:lvlJc w:val="right"/>
      <w:pPr>
        <w:ind w:left="2070" w:hanging="180"/>
      </w:pPr>
    </w:lvl>
    <w:lvl w:ilvl="3" w:tplc="C31236F6" w:tentative="1">
      <w:start w:val="1"/>
      <w:numFmt w:val="decimal"/>
      <w:lvlText w:val="%4."/>
      <w:lvlJc w:val="left"/>
      <w:pPr>
        <w:ind w:left="2790" w:hanging="360"/>
      </w:pPr>
    </w:lvl>
    <w:lvl w:ilvl="4" w:tplc="063681DC" w:tentative="1">
      <w:start w:val="1"/>
      <w:numFmt w:val="lowerLetter"/>
      <w:lvlText w:val="%5."/>
      <w:lvlJc w:val="left"/>
      <w:pPr>
        <w:ind w:left="3510" w:hanging="360"/>
      </w:pPr>
    </w:lvl>
    <w:lvl w:ilvl="5" w:tplc="42E83F0E" w:tentative="1">
      <w:start w:val="1"/>
      <w:numFmt w:val="lowerRoman"/>
      <w:lvlText w:val="%6."/>
      <w:lvlJc w:val="right"/>
      <w:pPr>
        <w:ind w:left="4230" w:hanging="180"/>
      </w:pPr>
    </w:lvl>
    <w:lvl w:ilvl="6" w:tplc="73A85FF8" w:tentative="1">
      <w:start w:val="1"/>
      <w:numFmt w:val="decimal"/>
      <w:lvlText w:val="%7."/>
      <w:lvlJc w:val="left"/>
      <w:pPr>
        <w:ind w:left="4950" w:hanging="360"/>
      </w:pPr>
    </w:lvl>
    <w:lvl w:ilvl="7" w:tplc="47C4A4B6" w:tentative="1">
      <w:start w:val="1"/>
      <w:numFmt w:val="lowerLetter"/>
      <w:lvlText w:val="%8."/>
      <w:lvlJc w:val="left"/>
      <w:pPr>
        <w:ind w:left="5670" w:hanging="360"/>
      </w:pPr>
    </w:lvl>
    <w:lvl w:ilvl="8" w:tplc="5060CDC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9AC05AE"/>
    <w:multiLevelType w:val="hybridMultilevel"/>
    <w:tmpl w:val="608AEF2C"/>
    <w:lvl w:ilvl="0" w:tplc="585AD354">
      <w:start w:val="1"/>
      <w:numFmt w:val="decimal"/>
      <w:lvlText w:val="%1."/>
      <w:lvlJc w:val="left"/>
      <w:pPr>
        <w:ind w:left="720" w:hanging="360"/>
      </w:pPr>
    </w:lvl>
    <w:lvl w:ilvl="1" w:tplc="B7745FD0" w:tentative="1">
      <w:start w:val="1"/>
      <w:numFmt w:val="lowerLetter"/>
      <w:lvlText w:val="%2."/>
      <w:lvlJc w:val="left"/>
      <w:pPr>
        <w:ind w:left="1440" w:hanging="360"/>
      </w:pPr>
    </w:lvl>
    <w:lvl w:ilvl="2" w:tplc="10A014DA" w:tentative="1">
      <w:start w:val="1"/>
      <w:numFmt w:val="lowerRoman"/>
      <w:lvlText w:val="%3."/>
      <w:lvlJc w:val="right"/>
      <w:pPr>
        <w:ind w:left="2160" w:hanging="180"/>
      </w:pPr>
    </w:lvl>
    <w:lvl w:ilvl="3" w:tplc="366C27C6" w:tentative="1">
      <w:start w:val="1"/>
      <w:numFmt w:val="decimal"/>
      <w:lvlText w:val="%4."/>
      <w:lvlJc w:val="left"/>
      <w:pPr>
        <w:ind w:left="2880" w:hanging="360"/>
      </w:pPr>
    </w:lvl>
    <w:lvl w:ilvl="4" w:tplc="2C981E94" w:tentative="1">
      <w:start w:val="1"/>
      <w:numFmt w:val="lowerLetter"/>
      <w:lvlText w:val="%5."/>
      <w:lvlJc w:val="left"/>
      <w:pPr>
        <w:ind w:left="3600" w:hanging="360"/>
      </w:pPr>
    </w:lvl>
    <w:lvl w:ilvl="5" w:tplc="70805596" w:tentative="1">
      <w:start w:val="1"/>
      <w:numFmt w:val="lowerRoman"/>
      <w:lvlText w:val="%6."/>
      <w:lvlJc w:val="right"/>
      <w:pPr>
        <w:ind w:left="4320" w:hanging="180"/>
      </w:pPr>
    </w:lvl>
    <w:lvl w:ilvl="6" w:tplc="BFF0D2BC" w:tentative="1">
      <w:start w:val="1"/>
      <w:numFmt w:val="decimal"/>
      <w:lvlText w:val="%7."/>
      <w:lvlJc w:val="left"/>
      <w:pPr>
        <w:ind w:left="5040" w:hanging="360"/>
      </w:pPr>
    </w:lvl>
    <w:lvl w:ilvl="7" w:tplc="33B644B6" w:tentative="1">
      <w:start w:val="1"/>
      <w:numFmt w:val="lowerLetter"/>
      <w:lvlText w:val="%8."/>
      <w:lvlJc w:val="left"/>
      <w:pPr>
        <w:ind w:left="5760" w:hanging="360"/>
      </w:pPr>
    </w:lvl>
    <w:lvl w:ilvl="8" w:tplc="7550E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54224"/>
    <w:multiLevelType w:val="hybridMultilevel"/>
    <w:tmpl w:val="608AEF2C"/>
    <w:lvl w:ilvl="0" w:tplc="DD8E2F80">
      <w:start w:val="1"/>
      <w:numFmt w:val="decimal"/>
      <w:lvlText w:val="%1."/>
      <w:lvlJc w:val="left"/>
      <w:pPr>
        <w:ind w:left="720" w:hanging="360"/>
      </w:pPr>
    </w:lvl>
    <w:lvl w:ilvl="1" w:tplc="A028C784" w:tentative="1">
      <w:start w:val="1"/>
      <w:numFmt w:val="lowerLetter"/>
      <w:lvlText w:val="%2."/>
      <w:lvlJc w:val="left"/>
      <w:pPr>
        <w:ind w:left="1440" w:hanging="360"/>
      </w:pPr>
    </w:lvl>
    <w:lvl w:ilvl="2" w:tplc="C69E16B4" w:tentative="1">
      <w:start w:val="1"/>
      <w:numFmt w:val="lowerRoman"/>
      <w:lvlText w:val="%3."/>
      <w:lvlJc w:val="right"/>
      <w:pPr>
        <w:ind w:left="2160" w:hanging="180"/>
      </w:pPr>
    </w:lvl>
    <w:lvl w:ilvl="3" w:tplc="6F6AAFC2" w:tentative="1">
      <w:start w:val="1"/>
      <w:numFmt w:val="decimal"/>
      <w:lvlText w:val="%4."/>
      <w:lvlJc w:val="left"/>
      <w:pPr>
        <w:ind w:left="2880" w:hanging="360"/>
      </w:pPr>
    </w:lvl>
    <w:lvl w:ilvl="4" w:tplc="1F30D950" w:tentative="1">
      <w:start w:val="1"/>
      <w:numFmt w:val="lowerLetter"/>
      <w:lvlText w:val="%5."/>
      <w:lvlJc w:val="left"/>
      <w:pPr>
        <w:ind w:left="3600" w:hanging="360"/>
      </w:pPr>
    </w:lvl>
    <w:lvl w:ilvl="5" w:tplc="6BAC25A6" w:tentative="1">
      <w:start w:val="1"/>
      <w:numFmt w:val="lowerRoman"/>
      <w:lvlText w:val="%6."/>
      <w:lvlJc w:val="right"/>
      <w:pPr>
        <w:ind w:left="4320" w:hanging="180"/>
      </w:pPr>
    </w:lvl>
    <w:lvl w:ilvl="6" w:tplc="9658116C" w:tentative="1">
      <w:start w:val="1"/>
      <w:numFmt w:val="decimal"/>
      <w:lvlText w:val="%7."/>
      <w:lvlJc w:val="left"/>
      <w:pPr>
        <w:ind w:left="5040" w:hanging="360"/>
      </w:pPr>
    </w:lvl>
    <w:lvl w:ilvl="7" w:tplc="D4A8C492" w:tentative="1">
      <w:start w:val="1"/>
      <w:numFmt w:val="lowerLetter"/>
      <w:lvlText w:val="%8."/>
      <w:lvlJc w:val="left"/>
      <w:pPr>
        <w:ind w:left="5760" w:hanging="360"/>
      </w:pPr>
    </w:lvl>
    <w:lvl w:ilvl="8" w:tplc="CA9C4C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A4729"/>
    <w:multiLevelType w:val="hybridMultilevel"/>
    <w:tmpl w:val="608AEF2C"/>
    <w:lvl w:ilvl="0" w:tplc="7BD8A596">
      <w:start w:val="1"/>
      <w:numFmt w:val="decimal"/>
      <w:lvlText w:val="%1."/>
      <w:lvlJc w:val="left"/>
      <w:pPr>
        <w:ind w:left="720" w:hanging="360"/>
      </w:pPr>
    </w:lvl>
    <w:lvl w:ilvl="1" w:tplc="191E1D60" w:tentative="1">
      <w:start w:val="1"/>
      <w:numFmt w:val="lowerLetter"/>
      <w:lvlText w:val="%2."/>
      <w:lvlJc w:val="left"/>
      <w:pPr>
        <w:ind w:left="1440" w:hanging="360"/>
      </w:pPr>
    </w:lvl>
    <w:lvl w:ilvl="2" w:tplc="63F29BBA" w:tentative="1">
      <w:start w:val="1"/>
      <w:numFmt w:val="lowerRoman"/>
      <w:lvlText w:val="%3."/>
      <w:lvlJc w:val="right"/>
      <w:pPr>
        <w:ind w:left="2160" w:hanging="180"/>
      </w:pPr>
    </w:lvl>
    <w:lvl w:ilvl="3" w:tplc="C274844C" w:tentative="1">
      <w:start w:val="1"/>
      <w:numFmt w:val="decimal"/>
      <w:lvlText w:val="%4."/>
      <w:lvlJc w:val="left"/>
      <w:pPr>
        <w:ind w:left="2880" w:hanging="360"/>
      </w:pPr>
    </w:lvl>
    <w:lvl w:ilvl="4" w:tplc="CCF2ED0E" w:tentative="1">
      <w:start w:val="1"/>
      <w:numFmt w:val="lowerLetter"/>
      <w:lvlText w:val="%5."/>
      <w:lvlJc w:val="left"/>
      <w:pPr>
        <w:ind w:left="3600" w:hanging="360"/>
      </w:pPr>
    </w:lvl>
    <w:lvl w:ilvl="5" w:tplc="F416A4D0" w:tentative="1">
      <w:start w:val="1"/>
      <w:numFmt w:val="lowerRoman"/>
      <w:lvlText w:val="%6."/>
      <w:lvlJc w:val="right"/>
      <w:pPr>
        <w:ind w:left="4320" w:hanging="180"/>
      </w:pPr>
    </w:lvl>
    <w:lvl w:ilvl="6" w:tplc="67F00392" w:tentative="1">
      <w:start w:val="1"/>
      <w:numFmt w:val="decimal"/>
      <w:lvlText w:val="%7."/>
      <w:lvlJc w:val="left"/>
      <w:pPr>
        <w:ind w:left="5040" w:hanging="360"/>
      </w:pPr>
    </w:lvl>
    <w:lvl w:ilvl="7" w:tplc="59903D96" w:tentative="1">
      <w:start w:val="1"/>
      <w:numFmt w:val="lowerLetter"/>
      <w:lvlText w:val="%8."/>
      <w:lvlJc w:val="left"/>
      <w:pPr>
        <w:ind w:left="5760" w:hanging="360"/>
      </w:pPr>
    </w:lvl>
    <w:lvl w:ilvl="8" w:tplc="2E2494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428F5"/>
    <w:multiLevelType w:val="hybridMultilevel"/>
    <w:tmpl w:val="608AEF2C"/>
    <w:lvl w:ilvl="0" w:tplc="CE7E4578">
      <w:start w:val="1"/>
      <w:numFmt w:val="decimal"/>
      <w:lvlText w:val="%1."/>
      <w:lvlJc w:val="left"/>
      <w:pPr>
        <w:ind w:left="720" w:hanging="360"/>
      </w:pPr>
    </w:lvl>
    <w:lvl w:ilvl="1" w:tplc="76EA64AE" w:tentative="1">
      <w:start w:val="1"/>
      <w:numFmt w:val="lowerLetter"/>
      <w:lvlText w:val="%2."/>
      <w:lvlJc w:val="left"/>
      <w:pPr>
        <w:ind w:left="1440" w:hanging="360"/>
      </w:pPr>
    </w:lvl>
    <w:lvl w:ilvl="2" w:tplc="C40EE83E" w:tentative="1">
      <w:start w:val="1"/>
      <w:numFmt w:val="lowerRoman"/>
      <w:lvlText w:val="%3."/>
      <w:lvlJc w:val="right"/>
      <w:pPr>
        <w:ind w:left="2160" w:hanging="180"/>
      </w:pPr>
    </w:lvl>
    <w:lvl w:ilvl="3" w:tplc="4F2A6162" w:tentative="1">
      <w:start w:val="1"/>
      <w:numFmt w:val="decimal"/>
      <w:lvlText w:val="%4."/>
      <w:lvlJc w:val="left"/>
      <w:pPr>
        <w:ind w:left="2880" w:hanging="360"/>
      </w:pPr>
    </w:lvl>
    <w:lvl w:ilvl="4" w:tplc="5178F6E4" w:tentative="1">
      <w:start w:val="1"/>
      <w:numFmt w:val="lowerLetter"/>
      <w:lvlText w:val="%5."/>
      <w:lvlJc w:val="left"/>
      <w:pPr>
        <w:ind w:left="3600" w:hanging="360"/>
      </w:pPr>
    </w:lvl>
    <w:lvl w:ilvl="5" w:tplc="5434BE0A" w:tentative="1">
      <w:start w:val="1"/>
      <w:numFmt w:val="lowerRoman"/>
      <w:lvlText w:val="%6."/>
      <w:lvlJc w:val="right"/>
      <w:pPr>
        <w:ind w:left="4320" w:hanging="180"/>
      </w:pPr>
    </w:lvl>
    <w:lvl w:ilvl="6" w:tplc="3766A930" w:tentative="1">
      <w:start w:val="1"/>
      <w:numFmt w:val="decimal"/>
      <w:lvlText w:val="%7."/>
      <w:lvlJc w:val="left"/>
      <w:pPr>
        <w:ind w:left="5040" w:hanging="360"/>
      </w:pPr>
    </w:lvl>
    <w:lvl w:ilvl="7" w:tplc="37F04B32" w:tentative="1">
      <w:start w:val="1"/>
      <w:numFmt w:val="lowerLetter"/>
      <w:lvlText w:val="%8."/>
      <w:lvlJc w:val="left"/>
      <w:pPr>
        <w:ind w:left="5760" w:hanging="360"/>
      </w:pPr>
    </w:lvl>
    <w:lvl w:ilvl="8" w:tplc="3BC2EF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21585"/>
    <w:multiLevelType w:val="hybridMultilevel"/>
    <w:tmpl w:val="608AEF2C"/>
    <w:lvl w:ilvl="0" w:tplc="1068EBC0">
      <w:start w:val="1"/>
      <w:numFmt w:val="decimal"/>
      <w:lvlText w:val="%1."/>
      <w:lvlJc w:val="left"/>
      <w:pPr>
        <w:ind w:left="720" w:hanging="360"/>
      </w:pPr>
    </w:lvl>
    <w:lvl w:ilvl="1" w:tplc="D400C338" w:tentative="1">
      <w:start w:val="1"/>
      <w:numFmt w:val="lowerLetter"/>
      <w:lvlText w:val="%2."/>
      <w:lvlJc w:val="left"/>
      <w:pPr>
        <w:ind w:left="1440" w:hanging="360"/>
      </w:pPr>
    </w:lvl>
    <w:lvl w:ilvl="2" w:tplc="B6046A54" w:tentative="1">
      <w:start w:val="1"/>
      <w:numFmt w:val="lowerRoman"/>
      <w:lvlText w:val="%3."/>
      <w:lvlJc w:val="right"/>
      <w:pPr>
        <w:ind w:left="2160" w:hanging="180"/>
      </w:pPr>
    </w:lvl>
    <w:lvl w:ilvl="3" w:tplc="915C1ED8" w:tentative="1">
      <w:start w:val="1"/>
      <w:numFmt w:val="decimal"/>
      <w:lvlText w:val="%4."/>
      <w:lvlJc w:val="left"/>
      <w:pPr>
        <w:ind w:left="2880" w:hanging="360"/>
      </w:pPr>
    </w:lvl>
    <w:lvl w:ilvl="4" w:tplc="B332FC6E" w:tentative="1">
      <w:start w:val="1"/>
      <w:numFmt w:val="lowerLetter"/>
      <w:lvlText w:val="%5."/>
      <w:lvlJc w:val="left"/>
      <w:pPr>
        <w:ind w:left="3600" w:hanging="360"/>
      </w:pPr>
    </w:lvl>
    <w:lvl w:ilvl="5" w:tplc="C4EAB8A8" w:tentative="1">
      <w:start w:val="1"/>
      <w:numFmt w:val="lowerRoman"/>
      <w:lvlText w:val="%6."/>
      <w:lvlJc w:val="right"/>
      <w:pPr>
        <w:ind w:left="4320" w:hanging="180"/>
      </w:pPr>
    </w:lvl>
    <w:lvl w:ilvl="6" w:tplc="970C0FA4" w:tentative="1">
      <w:start w:val="1"/>
      <w:numFmt w:val="decimal"/>
      <w:lvlText w:val="%7."/>
      <w:lvlJc w:val="left"/>
      <w:pPr>
        <w:ind w:left="5040" w:hanging="360"/>
      </w:pPr>
    </w:lvl>
    <w:lvl w:ilvl="7" w:tplc="51B601E8" w:tentative="1">
      <w:start w:val="1"/>
      <w:numFmt w:val="lowerLetter"/>
      <w:lvlText w:val="%8."/>
      <w:lvlJc w:val="left"/>
      <w:pPr>
        <w:ind w:left="5760" w:hanging="360"/>
      </w:pPr>
    </w:lvl>
    <w:lvl w:ilvl="8" w:tplc="81D06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03414"/>
    <w:multiLevelType w:val="hybridMultilevel"/>
    <w:tmpl w:val="608AEF2C"/>
    <w:lvl w:ilvl="0" w:tplc="E5627962">
      <w:start w:val="1"/>
      <w:numFmt w:val="decimal"/>
      <w:lvlText w:val="%1."/>
      <w:lvlJc w:val="left"/>
      <w:pPr>
        <w:ind w:left="720" w:hanging="360"/>
      </w:pPr>
    </w:lvl>
    <w:lvl w:ilvl="1" w:tplc="45BEFC3C" w:tentative="1">
      <w:start w:val="1"/>
      <w:numFmt w:val="lowerLetter"/>
      <w:lvlText w:val="%2."/>
      <w:lvlJc w:val="left"/>
      <w:pPr>
        <w:ind w:left="1440" w:hanging="360"/>
      </w:pPr>
    </w:lvl>
    <w:lvl w:ilvl="2" w:tplc="51906984" w:tentative="1">
      <w:start w:val="1"/>
      <w:numFmt w:val="lowerRoman"/>
      <w:lvlText w:val="%3."/>
      <w:lvlJc w:val="right"/>
      <w:pPr>
        <w:ind w:left="2160" w:hanging="180"/>
      </w:pPr>
    </w:lvl>
    <w:lvl w:ilvl="3" w:tplc="4D82D858" w:tentative="1">
      <w:start w:val="1"/>
      <w:numFmt w:val="decimal"/>
      <w:lvlText w:val="%4."/>
      <w:lvlJc w:val="left"/>
      <w:pPr>
        <w:ind w:left="2880" w:hanging="360"/>
      </w:pPr>
    </w:lvl>
    <w:lvl w:ilvl="4" w:tplc="22AA2CF2" w:tentative="1">
      <w:start w:val="1"/>
      <w:numFmt w:val="lowerLetter"/>
      <w:lvlText w:val="%5."/>
      <w:lvlJc w:val="left"/>
      <w:pPr>
        <w:ind w:left="3600" w:hanging="360"/>
      </w:pPr>
    </w:lvl>
    <w:lvl w:ilvl="5" w:tplc="AC8028E2" w:tentative="1">
      <w:start w:val="1"/>
      <w:numFmt w:val="lowerRoman"/>
      <w:lvlText w:val="%6."/>
      <w:lvlJc w:val="right"/>
      <w:pPr>
        <w:ind w:left="4320" w:hanging="180"/>
      </w:pPr>
    </w:lvl>
    <w:lvl w:ilvl="6" w:tplc="C420AD18" w:tentative="1">
      <w:start w:val="1"/>
      <w:numFmt w:val="decimal"/>
      <w:lvlText w:val="%7."/>
      <w:lvlJc w:val="left"/>
      <w:pPr>
        <w:ind w:left="5040" w:hanging="360"/>
      </w:pPr>
    </w:lvl>
    <w:lvl w:ilvl="7" w:tplc="18548C3E" w:tentative="1">
      <w:start w:val="1"/>
      <w:numFmt w:val="lowerLetter"/>
      <w:lvlText w:val="%8."/>
      <w:lvlJc w:val="left"/>
      <w:pPr>
        <w:ind w:left="5760" w:hanging="360"/>
      </w:pPr>
    </w:lvl>
    <w:lvl w:ilvl="8" w:tplc="D0481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71E06"/>
    <w:multiLevelType w:val="hybridMultilevel"/>
    <w:tmpl w:val="608AEF2C"/>
    <w:lvl w:ilvl="0" w:tplc="2E6EB1F6">
      <w:start w:val="1"/>
      <w:numFmt w:val="decimal"/>
      <w:lvlText w:val="%1."/>
      <w:lvlJc w:val="left"/>
      <w:pPr>
        <w:ind w:left="720" w:hanging="360"/>
      </w:pPr>
    </w:lvl>
    <w:lvl w:ilvl="1" w:tplc="A06AAA80" w:tentative="1">
      <w:start w:val="1"/>
      <w:numFmt w:val="lowerLetter"/>
      <w:lvlText w:val="%2."/>
      <w:lvlJc w:val="left"/>
      <w:pPr>
        <w:ind w:left="1440" w:hanging="360"/>
      </w:pPr>
    </w:lvl>
    <w:lvl w:ilvl="2" w:tplc="6BF62B74" w:tentative="1">
      <w:start w:val="1"/>
      <w:numFmt w:val="lowerRoman"/>
      <w:lvlText w:val="%3."/>
      <w:lvlJc w:val="right"/>
      <w:pPr>
        <w:ind w:left="2160" w:hanging="180"/>
      </w:pPr>
    </w:lvl>
    <w:lvl w:ilvl="3" w:tplc="761C82C8" w:tentative="1">
      <w:start w:val="1"/>
      <w:numFmt w:val="decimal"/>
      <w:lvlText w:val="%4."/>
      <w:lvlJc w:val="left"/>
      <w:pPr>
        <w:ind w:left="2880" w:hanging="360"/>
      </w:pPr>
    </w:lvl>
    <w:lvl w:ilvl="4" w:tplc="A58A2E5C" w:tentative="1">
      <w:start w:val="1"/>
      <w:numFmt w:val="lowerLetter"/>
      <w:lvlText w:val="%5."/>
      <w:lvlJc w:val="left"/>
      <w:pPr>
        <w:ind w:left="3600" w:hanging="360"/>
      </w:pPr>
    </w:lvl>
    <w:lvl w:ilvl="5" w:tplc="EE3C2AF8" w:tentative="1">
      <w:start w:val="1"/>
      <w:numFmt w:val="lowerRoman"/>
      <w:lvlText w:val="%6."/>
      <w:lvlJc w:val="right"/>
      <w:pPr>
        <w:ind w:left="4320" w:hanging="180"/>
      </w:pPr>
    </w:lvl>
    <w:lvl w:ilvl="6" w:tplc="E2322E86" w:tentative="1">
      <w:start w:val="1"/>
      <w:numFmt w:val="decimal"/>
      <w:lvlText w:val="%7."/>
      <w:lvlJc w:val="left"/>
      <w:pPr>
        <w:ind w:left="5040" w:hanging="360"/>
      </w:pPr>
    </w:lvl>
    <w:lvl w:ilvl="7" w:tplc="4184C4BA" w:tentative="1">
      <w:start w:val="1"/>
      <w:numFmt w:val="lowerLetter"/>
      <w:lvlText w:val="%8."/>
      <w:lvlJc w:val="left"/>
      <w:pPr>
        <w:ind w:left="5760" w:hanging="360"/>
      </w:pPr>
    </w:lvl>
    <w:lvl w:ilvl="8" w:tplc="C2BC5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C745F"/>
    <w:multiLevelType w:val="hybridMultilevel"/>
    <w:tmpl w:val="608AEF2C"/>
    <w:lvl w:ilvl="0" w:tplc="D7D6BCD2">
      <w:start w:val="1"/>
      <w:numFmt w:val="decimal"/>
      <w:lvlText w:val="%1."/>
      <w:lvlJc w:val="left"/>
      <w:pPr>
        <w:ind w:left="720" w:hanging="360"/>
      </w:pPr>
    </w:lvl>
    <w:lvl w:ilvl="1" w:tplc="5E94AC14" w:tentative="1">
      <w:start w:val="1"/>
      <w:numFmt w:val="lowerLetter"/>
      <w:lvlText w:val="%2."/>
      <w:lvlJc w:val="left"/>
      <w:pPr>
        <w:ind w:left="1440" w:hanging="360"/>
      </w:pPr>
    </w:lvl>
    <w:lvl w:ilvl="2" w:tplc="0BD67282" w:tentative="1">
      <w:start w:val="1"/>
      <w:numFmt w:val="lowerRoman"/>
      <w:lvlText w:val="%3."/>
      <w:lvlJc w:val="right"/>
      <w:pPr>
        <w:ind w:left="2160" w:hanging="180"/>
      </w:pPr>
    </w:lvl>
    <w:lvl w:ilvl="3" w:tplc="5CE886F8" w:tentative="1">
      <w:start w:val="1"/>
      <w:numFmt w:val="decimal"/>
      <w:lvlText w:val="%4."/>
      <w:lvlJc w:val="left"/>
      <w:pPr>
        <w:ind w:left="2880" w:hanging="360"/>
      </w:pPr>
    </w:lvl>
    <w:lvl w:ilvl="4" w:tplc="515467BC" w:tentative="1">
      <w:start w:val="1"/>
      <w:numFmt w:val="lowerLetter"/>
      <w:lvlText w:val="%5."/>
      <w:lvlJc w:val="left"/>
      <w:pPr>
        <w:ind w:left="3600" w:hanging="360"/>
      </w:pPr>
    </w:lvl>
    <w:lvl w:ilvl="5" w:tplc="0E6CC61C" w:tentative="1">
      <w:start w:val="1"/>
      <w:numFmt w:val="lowerRoman"/>
      <w:lvlText w:val="%6."/>
      <w:lvlJc w:val="right"/>
      <w:pPr>
        <w:ind w:left="4320" w:hanging="180"/>
      </w:pPr>
    </w:lvl>
    <w:lvl w:ilvl="6" w:tplc="A0D0F952" w:tentative="1">
      <w:start w:val="1"/>
      <w:numFmt w:val="decimal"/>
      <w:lvlText w:val="%7."/>
      <w:lvlJc w:val="left"/>
      <w:pPr>
        <w:ind w:left="5040" w:hanging="360"/>
      </w:pPr>
    </w:lvl>
    <w:lvl w:ilvl="7" w:tplc="641CED7E" w:tentative="1">
      <w:start w:val="1"/>
      <w:numFmt w:val="lowerLetter"/>
      <w:lvlText w:val="%8."/>
      <w:lvlJc w:val="left"/>
      <w:pPr>
        <w:ind w:left="5760" w:hanging="360"/>
      </w:pPr>
    </w:lvl>
    <w:lvl w:ilvl="8" w:tplc="8FBCB2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EC"/>
    <w:rsid w:val="000A1BA2"/>
    <w:rsid w:val="000A77CF"/>
    <w:rsid w:val="001128DB"/>
    <w:rsid w:val="0012736F"/>
    <w:rsid w:val="001474A6"/>
    <w:rsid w:val="00156234"/>
    <w:rsid w:val="0016193E"/>
    <w:rsid w:val="00187FD8"/>
    <w:rsid w:val="001C23C8"/>
    <w:rsid w:val="002276FD"/>
    <w:rsid w:val="002344FF"/>
    <w:rsid w:val="00275042"/>
    <w:rsid w:val="0029488E"/>
    <w:rsid w:val="002B126B"/>
    <w:rsid w:val="002D12E0"/>
    <w:rsid w:val="002D7613"/>
    <w:rsid w:val="002E73F9"/>
    <w:rsid w:val="00322E98"/>
    <w:rsid w:val="00341512"/>
    <w:rsid w:val="003438CB"/>
    <w:rsid w:val="00382C25"/>
    <w:rsid w:val="003B1111"/>
    <w:rsid w:val="003D561D"/>
    <w:rsid w:val="00410AE7"/>
    <w:rsid w:val="00411BD9"/>
    <w:rsid w:val="004F2D63"/>
    <w:rsid w:val="00517EFA"/>
    <w:rsid w:val="00576E19"/>
    <w:rsid w:val="00603F44"/>
    <w:rsid w:val="00636663"/>
    <w:rsid w:val="006937F0"/>
    <w:rsid w:val="00760BD3"/>
    <w:rsid w:val="007830FF"/>
    <w:rsid w:val="007A0DE6"/>
    <w:rsid w:val="00931B0B"/>
    <w:rsid w:val="00946CFC"/>
    <w:rsid w:val="00A64162"/>
    <w:rsid w:val="00AA1FAC"/>
    <w:rsid w:val="00AC0433"/>
    <w:rsid w:val="00B41A4D"/>
    <w:rsid w:val="00B609D7"/>
    <w:rsid w:val="00B6464C"/>
    <w:rsid w:val="00B65611"/>
    <w:rsid w:val="00B8600B"/>
    <w:rsid w:val="00BA379F"/>
    <w:rsid w:val="00C352AF"/>
    <w:rsid w:val="00C65392"/>
    <w:rsid w:val="00C904A2"/>
    <w:rsid w:val="00CA1622"/>
    <w:rsid w:val="00D72640"/>
    <w:rsid w:val="00E3034F"/>
    <w:rsid w:val="00E37473"/>
    <w:rsid w:val="00E712A4"/>
    <w:rsid w:val="00E71EEC"/>
    <w:rsid w:val="00F40375"/>
    <w:rsid w:val="00F405D5"/>
    <w:rsid w:val="00FE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7C19"/>
  <w15:chartTrackingRefBased/>
  <w15:docId w15:val="{C350630B-4004-4588-867A-AA3245F0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375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03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F44"/>
  </w:style>
  <w:style w:type="paragraph" w:styleId="Footer">
    <w:name w:val="footer"/>
    <w:basedOn w:val="Normal"/>
    <w:link w:val="FooterChar"/>
    <w:uiPriority w:val="99"/>
    <w:unhideWhenUsed/>
    <w:rsid w:val="00603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</dc:creator>
  <cp:lastModifiedBy>JOEL</cp:lastModifiedBy>
  <cp:revision>58</cp:revision>
  <dcterms:created xsi:type="dcterms:W3CDTF">2021-01-08T06:22:00Z</dcterms:created>
  <dcterms:modified xsi:type="dcterms:W3CDTF">2021-01-08T10:13:00Z</dcterms:modified>
</cp:coreProperties>
</file>